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77" w:rsidRPr="00EF664C" w:rsidRDefault="00773734" w:rsidP="00695B20">
      <w:pPr>
        <w:jc w:val="center"/>
        <w:rPr>
          <w:rFonts w:ascii="標楷體" w:eastAsia="標楷體" w:hAnsi="標楷體"/>
          <w:sz w:val="32"/>
          <w:szCs w:val="32"/>
        </w:rPr>
      </w:pPr>
      <w:r w:rsidRPr="00EF664C">
        <w:rPr>
          <w:rFonts w:ascii="標楷體" w:eastAsia="標楷體" w:hAnsi="標楷體" w:hint="eastAsia"/>
          <w:sz w:val="32"/>
          <w:szCs w:val="32"/>
        </w:rPr>
        <w:t>彌封附件</w:t>
      </w:r>
      <w:r w:rsidR="00CE1C14">
        <w:rPr>
          <w:rFonts w:ascii="標楷體" w:eastAsia="標楷體" w:hAnsi="標楷體" w:hint="eastAsia"/>
          <w:sz w:val="32"/>
          <w:szCs w:val="32"/>
        </w:rPr>
        <w:t>說明</w:t>
      </w:r>
    </w:p>
    <w:p w:rsidR="00773734" w:rsidRPr="00887D74" w:rsidRDefault="00773734">
      <w:pPr>
        <w:rPr>
          <w:sz w:val="28"/>
          <w:szCs w:val="28"/>
        </w:rPr>
      </w:pPr>
    </w:p>
    <w:p w:rsidR="00887D74" w:rsidRPr="0086108D" w:rsidRDefault="00EF664C" w:rsidP="00772D8F">
      <w:pPr>
        <w:spacing w:afterLines="50" w:after="120"/>
        <w:rPr>
          <w:rFonts w:ascii="標楷體" w:eastAsia="標楷體" w:hAnsi="標楷體"/>
          <w:sz w:val="32"/>
          <w:szCs w:val="32"/>
          <w:u w:val="single"/>
        </w:rPr>
      </w:pPr>
      <w:r w:rsidRPr="00044121">
        <w:rPr>
          <w:rFonts w:ascii="標楷體" w:eastAsia="標楷體" w:hAnsi="標楷體" w:hint="eastAsia"/>
          <w:sz w:val="32"/>
          <w:szCs w:val="32"/>
        </w:rPr>
        <w:t>所屬</w:t>
      </w:r>
      <w:r w:rsidR="00887D74" w:rsidRPr="00044121">
        <w:rPr>
          <w:rFonts w:ascii="標楷體" w:eastAsia="標楷體" w:hAnsi="標楷體" w:hint="eastAsia"/>
          <w:sz w:val="32"/>
          <w:szCs w:val="32"/>
        </w:rPr>
        <w:t>文號：</w:t>
      </w:r>
      <w:r w:rsidR="0086108D" w:rsidRPr="0086108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851"/>
        <w:gridCol w:w="850"/>
        <w:gridCol w:w="851"/>
        <w:gridCol w:w="3969"/>
      </w:tblGrid>
      <w:tr w:rsidR="009275F4" w:rsidRPr="00887D74" w:rsidTr="00BE44A9">
        <w:trPr>
          <w:trHeight w:val="514"/>
        </w:trPr>
        <w:tc>
          <w:tcPr>
            <w:tcW w:w="1242" w:type="dxa"/>
            <w:vAlign w:val="center"/>
          </w:tcPr>
          <w:p w:rsidR="004E6EA9" w:rsidRDefault="004E6EA9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  <w:p w:rsidR="009275F4" w:rsidRPr="00887D74" w:rsidRDefault="004E6EA9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9275F4" w:rsidRPr="00887D74" w:rsidRDefault="009275F4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7D74">
              <w:rPr>
                <w:rFonts w:ascii="標楷體" w:eastAsia="標楷體" w:hAnsi="標楷體" w:hint="eastAsia"/>
                <w:sz w:val="28"/>
                <w:szCs w:val="28"/>
              </w:rPr>
              <w:t>附件名稱</w:t>
            </w:r>
          </w:p>
        </w:tc>
        <w:tc>
          <w:tcPr>
            <w:tcW w:w="851" w:type="dxa"/>
            <w:vAlign w:val="center"/>
          </w:tcPr>
          <w:p w:rsidR="009275F4" w:rsidRPr="00887D74" w:rsidRDefault="009275F4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7D74">
              <w:rPr>
                <w:rFonts w:ascii="標楷體" w:eastAsia="標楷體" w:hAnsi="標楷體" w:hint="eastAsia"/>
                <w:sz w:val="28"/>
                <w:szCs w:val="28"/>
              </w:rPr>
              <w:t>媒體類型</w:t>
            </w:r>
          </w:p>
        </w:tc>
        <w:tc>
          <w:tcPr>
            <w:tcW w:w="850" w:type="dxa"/>
            <w:vAlign w:val="center"/>
          </w:tcPr>
          <w:p w:rsidR="009275F4" w:rsidRPr="001F3364" w:rsidRDefault="009275F4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336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  <w:vAlign w:val="center"/>
          </w:tcPr>
          <w:p w:rsidR="009275F4" w:rsidRPr="001F3364" w:rsidRDefault="00887D74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336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969" w:type="dxa"/>
            <w:vAlign w:val="center"/>
          </w:tcPr>
          <w:p w:rsidR="009275F4" w:rsidRPr="00887D74" w:rsidRDefault="009275F4" w:rsidP="00772D8F">
            <w:pPr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7D74">
              <w:rPr>
                <w:rFonts w:ascii="標楷體" w:eastAsia="標楷體" w:hAnsi="標楷體" w:hint="eastAsia"/>
                <w:sz w:val="28"/>
                <w:szCs w:val="28"/>
              </w:rPr>
              <w:t>內容概要</w:t>
            </w:r>
          </w:p>
        </w:tc>
      </w:tr>
      <w:tr w:rsidR="009275F4" w:rsidRPr="00887D74" w:rsidTr="00BE44A9">
        <w:trPr>
          <w:trHeight w:val="514"/>
        </w:trPr>
        <w:tc>
          <w:tcPr>
            <w:tcW w:w="1242" w:type="dxa"/>
            <w:vAlign w:val="center"/>
          </w:tcPr>
          <w:p w:rsidR="009275F4" w:rsidRPr="00887D74" w:rsidRDefault="004E6EA9" w:rsidP="004E6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275F4" w:rsidRPr="00887D74" w:rsidRDefault="009275F4" w:rsidP="00894D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9275F4" w:rsidRPr="00887D74" w:rsidRDefault="009275F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275F4" w:rsidRPr="00887D74" w:rsidRDefault="009275F4" w:rsidP="004E6EA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5F4" w:rsidRDefault="009275F4" w:rsidP="00773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E6EA9" w:rsidRDefault="004E6EA9" w:rsidP="00773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E6EA9" w:rsidRDefault="004E6EA9" w:rsidP="00773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E6EA9" w:rsidRPr="00887D74" w:rsidRDefault="004E6EA9" w:rsidP="00773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5F4" w:rsidRPr="00887D74" w:rsidTr="00BE44A9">
        <w:trPr>
          <w:trHeight w:val="1306"/>
        </w:trPr>
        <w:tc>
          <w:tcPr>
            <w:tcW w:w="1242" w:type="dxa"/>
            <w:vAlign w:val="center"/>
          </w:tcPr>
          <w:p w:rsidR="009275F4" w:rsidRPr="00887D74" w:rsidRDefault="004E6EA9" w:rsidP="004E6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5F4" w:rsidRPr="00887D74" w:rsidRDefault="009275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BC2" w:rsidRPr="00887D74" w:rsidTr="00BE44A9">
        <w:trPr>
          <w:trHeight w:val="1410"/>
        </w:trPr>
        <w:tc>
          <w:tcPr>
            <w:tcW w:w="1242" w:type="dxa"/>
            <w:vAlign w:val="center"/>
          </w:tcPr>
          <w:p w:rsidR="00390BC2" w:rsidRPr="00887D74" w:rsidRDefault="004E6EA9" w:rsidP="004E6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BC2" w:rsidRPr="00887D74" w:rsidTr="00BE44A9">
        <w:trPr>
          <w:trHeight w:val="1261"/>
        </w:trPr>
        <w:tc>
          <w:tcPr>
            <w:tcW w:w="1242" w:type="dxa"/>
            <w:vAlign w:val="center"/>
          </w:tcPr>
          <w:p w:rsidR="00390BC2" w:rsidRPr="00887D74" w:rsidRDefault="004E6EA9" w:rsidP="004E6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BC2" w:rsidRPr="00887D74" w:rsidTr="00BE44A9">
        <w:trPr>
          <w:trHeight w:val="1548"/>
        </w:trPr>
        <w:tc>
          <w:tcPr>
            <w:tcW w:w="1242" w:type="dxa"/>
            <w:vAlign w:val="center"/>
          </w:tcPr>
          <w:p w:rsidR="00390BC2" w:rsidRPr="00887D74" w:rsidRDefault="004E6EA9" w:rsidP="004E6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0BC2" w:rsidRPr="00887D74" w:rsidRDefault="00390B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73734" w:rsidRPr="00887D74" w:rsidRDefault="00773734">
      <w:pPr>
        <w:rPr>
          <w:sz w:val="28"/>
          <w:szCs w:val="28"/>
        </w:rPr>
      </w:pPr>
    </w:p>
    <w:p w:rsidR="00887D74" w:rsidRDefault="00887D74"/>
    <w:p w:rsidR="00773734" w:rsidRDefault="00773734"/>
    <w:p w:rsidR="00773734" w:rsidRDefault="00773734"/>
    <w:p w:rsidR="00773734" w:rsidRDefault="00773734">
      <w:pPr>
        <w:rPr>
          <w:rFonts w:ascii="標楷體" w:eastAsia="標楷體" w:hAnsi="標楷體"/>
        </w:rPr>
      </w:pPr>
    </w:p>
    <w:p w:rsidR="00EF664C" w:rsidRPr="006D6BE1" w:rsidRDefault="00EF664C">
      <w:pPr>
        <w:rPr>
          <w:rFonts w:ascii="標楷體" w:eastAsia="標楷體" w:hAnsi="標楷體"/>
          <w:sz w:val="28"/>
        </w:rPr>
      </w:pPr>
    </w:p>
    <w:p w:rsidR="00EF664C" w:rsidRPr="006D6BE1" w:rsidRDefault="00772D8F">
      <w:pPr>
        <w:rPr>
          <w:rFonts w:ascii="標楷體" w:eastAsia="標楷體" w:hAnsi="標楷體"/>
          <w:sz w:val="28"/>
        </w:rPr>
      </w:pPr>
      <w:r w:rsidRPr="006D6BE1">
        <w:rPr>
          <w:rFonts w:ascii="標楷體" w:eastAsia="標楷體" w:hAnsi="標楷體" w:hint="eastAsia"/>
          <w:sz w:val="28"/>
        </w:rPr>
        <w:t>備註：</w:t>
      </w:r>
    </w:p>
    <w:p w:rsidR="00CE1C14" w:rsidRDefault="00C91BEB" w:rsidP="00CE1C14">
      <w:pPr>
        <w:pStyle w:val="a7"/>
        <w:numPr>
          <w:ilvl w:val="0"/>
          <w:numId w:val="1"/>
        </w:numPr>
        <w:tabs>
          <w:tab w:val="left" w:pos="851"/>
        </w:tabs>
        <w:ind w:leftChars="0" w:left="851" w:hanging="4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r w:rsidR="003363F8" w:rsidRPr="004E6EA9">
        <w:rPr>
          <w:rFonts w:ascii="標楷體" w:eastAsia="標楷體" w:hAnsi="標楷體" w:hint="eastAsia"/>
        </w:rPr>
        <w:t>檔案管理局雙向溝通</w:t>
      </w:r>
      <w:r>
        <w:rPr>
          <w:rFonts w:ascii="標楷體" w:eastAsia="標楷體" w:hAnsi="標楷體" w:hint="eastAsia"/>
        </w:rPr>
        <w:t>辦理</w:t>
      </w:r>
      <w:r w:rsidR="003363F8" w:rsidRPr="004E6EA9">
        <w:rPr>
          <w:rFonts w:ascii="標楷體" w:eastAsia="標楷體" w:hAnsi="標楷體" w:hint="eastAsia"/>
        </w:rPr>
        <w:t>：</w:t>
      </w:r>
      <w:r w:rsidR="004E6EA9" w:rsidRPr="004E6EA9">
        <w:rPr>
          <w:rFonts w:ascii="標楷體" w:eastAsia="標楷體" w:hAnsi="標楷體" w:hint="eastAsia"/>
        </w:rPr>
        <w:t>「</w:t>
      </w:r>
      <w:r w:rsidR="005D3B45" w:rsidRPr="004E6EA9">
        <w:rPr>
          <w:rFonts w:ascii="標楷體" w:eastAsia="標楷體" w:hAnsi="標楷體" w:hint="eastAsia"/>
        </w:rPr>
        <w:t>依機關檔案點收作業要點第8點規定，各機關檔案管理單位辦理點收作業，應以案件為單位，詳細核對其內容與數量。非屬機密文書但涉機敏資訊之附件，承辦人得以封套</w:t>
      </w:r>
      <w:proofErr w:type="gramStart"/>
      <w:r w:rsidR="005D3B45" w:rsidRPr="004E6EA9">
        <w:rPr>
          <w:rFonts w:ascii="標楷體" w:eastAsia="標楷體" w:hAnsi="標楷體" w:hint="eastAsia"/>
        </w:rPr>
        <w:t>妥予彌封</w:t>
      </w:r>
      <w:proofErr w:type="gramEnd"/>
      <w:r w:rsidR="005D3B45" w:rsidRPr="004E6EA9">
        <w:rPr>
          <w:rFonts w:ascii="標楷體" w:eastAsia="標楷體" w:hAnsi="標楷體" w:hint="eastAsia"/>
        </w:rPr>
        <w:t>，並於封套上載明附件名稱、媒體類型、數量、文（編）號及內容概要等，且於封口</w:t>
      </w:r>
      <w:r w:rsidR="00623567">
        <w:rPr>
          <w:rFonts w:ascii="標楷體" w:eastAsia="標楷體" w:hAnsi="標楷體" w:hint="eastAsia"/>
        </w:rPr>
        <w:t>簽</w:t>
      </w:r>
      <w:r w:rsidR="005D3B45" w:rsidRPr="004E6EA9">
        <w:rPr>
          <w:rFonts w:ascii="標楷體" w:eastAsia="標楷體" w:hAnsi="標楷體" w:hint="eastAsia"/>
        </w:rPr>
        <w:t>章或</w:t>
      </w:r>
      <w:r w:rsidR="00623567">
        <w:rPr>
          <w:rFonts w:ascii="標楷體" w:eastAsia="標楷體" w:hAnsi="標楷體" w:hint="eastAsia"/>
        </w:rPr>
        <w:t>加蓋</w:t>
      </w:r>
      <w:r w:rsidR="005D3B45" w:rsidRPr="004E6EA9">
        <w:rPr>
          <w:rFonts w:ascii="標楷體" w:eastAsia="標楷體" w:hAnsi="標楷體" w:hint="eastAsia"/>
        </w:rPr>
        <w:t>職名章，以明權責；承辦單位</w:t>
      </w:r>
      <w:proofErr w:type="gramStart"/>
      <w:r w:rsidR="005D3B45" w:rsidRPr="004E6EA9">
        <w:rPr>
          <w:rFonts w:ascii="標楷體" w:eastAsia="標楷體" w:hAnsi="標楷體" w:hint="eastAsia"/>
        </w:rPr>
        <w:t>併</w:t>
      </w:r>
      <w:proofErr w:type="gramEnd"/>
      <w:r w:rsidR="005D3B45" w:rsidRPr="004E6EA9">
        <w:rPr>
          <w:rFonts w:ascii="標楷體" w:eastAsia="標楷體" w:hAnsi="標楷體" w:hint="eastAsia"/>
        </w:rPr>
        <w:t>同歸檔清單送交檔案管理單位歸檔時，檔案管理人員應依前</w:t>
      </w:r>
      <w:proofErr w:type="gramStart"/>
      <w:r w:rsidR="005D3B45" w:rsidRPr="004E6EA9">
        <w:rPr>
          <w:rFonts w:ascii="標楷體" w:eastAsia="標楷體" w:hAnsi="標楷體" w:hint="eastAsia"/>
        </w:rPr>
        <w:t>揭</w:t>
      </w:r>
      <w:proofErr w:type="gramEnd"/>
      <w:r w:rsidR="005D3B45" w:rsidRPr="004E6EA9">
        <w:rPr>
          <w:rFonts w:ascii="標楷體" w:eastAsia="標楷體" w:hAnsi="標楷體" w:hint="eastAsia"/>
        </w:rPr>
        <w:t>規定，就檔案、附件封套與歸檔</w:t>
      </w:r>
      <w:r w:rsidR="00EF664C" w:rsidRPr="004E6EA9">
        <w:rPr>
          <w:rFonts w:ascii="標楷體" w:eastAsia="標楷體" w:hAnsi="標楷體" w:hint="eastAsia"/>
        </w:rPr>
        <w:t>清單所載內容進行確認。</w:t>
      </w:r>
      <w:r w:rsidR="004E6EA9" w:rsidRPr="004E6EA9">
        <w:rPr>
          <w:rFonts w:ascii="標楷體" w:eastAsia="標楷體" w:hAnsi="標楷體" w:hint="eastAsia"/>
        </w:rPr>
        <w:t>」</w:t>
      </w:r>
    </w:p>
    <w:p w:rsidR="00CE1C14" w:rsidRPr="00CE1C14" w:rsidRDefault="00BE44A9" w:rsidP="00CE1C14">
      <w:pPr>
        <w:pStyle w:val="a7"/>
        <w:numPr>
          <w:ilvl w:val="0"/>
          <w:numId w:val="1"/>
        </w:numPr>
        <w:tabs>
          <w:tab w:val="left" w:pos="851"/>
        </w:tabs>
        <w:ind w:leftChars="0" w:left="851" w:hanging="491"/>
        <w:rPr>
          <w:rFonts w:ascii="標楷體" w:eastAsia="標楷體" w:hAnsi="標楷體"/>
        </w:rPr>
      </w:pPr>
      <w:r w:rsidRPr="00BE44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057C" wp14:editId="54514EDF">
                <wp:simplePos x="0" y="0"/>
                <wp:positionH relativeFrom="column">
                  <wp:posOffset>3241675</wp:posOffset>
                </wp:positionH>
                <wp:positionV relativeFrom="paragraph">
                  <wp:posOffset>305435</wp:posOffset>
                </wp:positionV>
                <wp:extent cx="2374265" cy="1403985"/>
                <wp:effectExtent l="0" t="0" r="0" b="19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4A9" w:rsidRPr="00BE44A9" w:rsidRDefault="00BE44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舉例：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4"/>
                              <w:gridCol w:w="1214"/>
                              <w:gridCol w:w="1215"/>
                            </w:tblGrid>
                            <w:tr w:rsidR="00BE44A9" w:rsidRPr="00BE44A9" w:rsidTr="00BE44A9">
                              <w:tc>
                                <w:tcPr>
                                  <w:tcW w:w="1214" w:type="dxa"/>
                                  <w:vAlign w:val="center"/>
                                </w:tcPr>
                                <w:p w:rsidR="00BE44A9" w:rsidRPr="00BE44A9" w:rsidRDefault="00BE44A9" w:rsidP="00BE44A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媒體類型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Align w:val="center"/>
                                </w:tcPr>
                                <w:p w:rsidR="00BE44A9" w:rsidRPr="00BE44A9" w:rsidRDefault="00BE44A9" w:rsidP="00BE44A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數量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vAlign w:val="center"/>
                                </w:tcPr>
                                <w:p w:rsidR="00BE44A9" w:rsidRPr="00BE44A9" w:rsidRDefault="00BE44A9" w:rsidP="00BE44A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單位</w:t>
                                  </w:r>
                                </w:p>
                              </w:tc>
                            </w:tr>
                            <w:tr w:rsidR="00BE44A9" w:rsidRPr="00BE44A9" w:rsidTr="00BE44A9">
                              <w:tc>
                                <w:tcPr>
                                  <w:tcW w:w="1214" w:type="dxa"/>
                                  <w:vAlign w:val="center"/>
                                </w:tcPr>
                                <w:p w:rsidR="00BE44A9" w:rsidRPr="00BE44A9" w:rsidRDefault="00BE44A9" w:rsidP="00BE44A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Align w:val="center"/>
                                </w:tcPr>
                                <w:p w:rsidR="00BE44A9" w:rsidRPr="00BE44A9" w:rsidRDefault="00BE44A9" w:rsidP="00936C3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="00936C37">
                                    <w:rPr>
                                      <w:rFonts w:ascii="標楷體" w:eastAsia="標楷體" w:hAnsi="標楷體" w:hint="eastAsi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vAlign w:val="center"/>
                                </w:tcPr>
                                <w:p w:rsidR="00BE44A9" w:rsidRPr="00BE44A9" w:rsidRDefault="00BE44A9" w:rsidP="00BE44A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E44A9">
                                    <w:rPr>
                                      <w:rFonts w:ascii="標楷體" w:eastAsia="標楷體" w:hAnsi="標楷體" w:hint="eastAsia"/>
                                    </w:rPr>
                                    <w:t>頁</w:t>
                                  </w:r>
                                </w:p>
                              </w:tc>
                            </w:tr>
                          </w:tbl>
                          <w:p w:rsidR="00BE44A9" w:rsidRPr="00BE44A9" w:rsidRDefault="00BE44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A05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5.25pt;margin-top:24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" stroked="f">
                <v:textbox style="mso-fit-shape-to-text:t">
                  <w:txbxContent>
                    <w:p w:rsidR="00BE44A9" w:rsidRPr="00BE44A9" w:rsidRDefault="00BE44A9">
                      <w:pPr>
                        <w:rPr>
                          <w:rFonts w:ascii="標楷體" w:eastAsia="標楷體" w:hAnsi="標楷體"/>
                        </w:rPr>
                      </w:pPr>
                      <w:r w:rsidRPr="00BE44A9">
                        <w:rPr>
                          <w:rFonts w:ascii="標楷體" w:eastAsia="標楷體" w:hAnsi="標楷體" w:hint="eastAsia"/>
                        </w:rPr>
                        <w:t>舉例：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14"/>
                        <w:gridCol w:w="1214"/>
                        <w:gridCol w:w="1215"/>
                      </w:tblGrid>
                      <w:tr w:rsidR="00BE44A9" w:rsidRPr="00BE44A9" w:rsidTr="00BE44A9">
                        <w:tc>
                          <w:tcPr>
                            <w:tcW w:w="1214" w:type="dxa"/>
                            <w:vAlign w:val="center"/>
                          </w:tcPr>
                          <w:p w:rsidR="00BE44A9" w:rsidRPr="00BE44A9" w:rsidRDefault="00BE44A9" w:rsidP="00BE44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媒體類型</w:t>
                            </w:r>
                          </w:p>
                        </w:tc>
                        <w:tc>
                          <w:tcPr>
                            <w:tcW w:w="1214" w:type="dxa"/>
                            <w:vAlign w:val="center"/>
                          </w:tcPr>
                          <w:p w:rsidR="00BE44A9" w:rsidRPr="00BE44A9" w:rsidRDefault="00BE44A9" w:rsidP="00BE44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數量</w:t>
                            </w:r>
                          </w:p>
                        </w:tc>
                        <w:tc>
                          <w:tcPr>
                            <w:tcW w:w="1215" w:type="dxa"/>
                            <w:vAlign w:val="center"/>
                          </w:tcPr>
                          <w:p w:rsidR="00BE44A9" w:rsidRPr="00BE44A9" w:rsidRDefault="00BE44A9" w:rsidP="00BE44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</w:p>
                        </w:tc>
                      </w:tr>
                      <w:tr w:rsidR="00BE44A9" w:rsidRPr="00BE44A9" w:rsidTr="00BE44A9">
                        <w:tc>
                          <w:tcPr>
                            <w:tcW w:w="1214" w:type="dxa"/>
                            <w:vAlign w:val="center"/>
                          </w:tcPr>
                          <w:p w:rsidR="00BE44A9" w:rsidRPr="00BE44A9" w:rsidRDefault="00BE44A9" w:rsidP="00BE44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</w:p>
                        </w:tc>
                        <w:tc>
                          <w:tcPr>
                            <w:tcW w:w="1214" w:type="dxa"/>
                            <w:vAlign w:val="center"/>
                          </w:tcPr>
                          <w:p w:rsidR="00BE44A9" w:rsidRPr="00BE44A9" w:rsidRDefault="00BE44A9" w:rsidP="00936C3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936C37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5" w:type="dxa"/>
                            <w:vAlign w:val="center"/>
                          </w:tcPr>
                          <w:p w:rsidR="00BE44A9" w:rsidRPr="00BE44A9" w:rsidRDefault="00BE44A9" w:rsidP="00BE44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E44A9">
                              <w:rPr>
                                <w:rFonts w:ascii="標楷體" w:eastAsia="標楷體" w:hAnsi="標楷體" w:hint="eastAsia"/>
                              </w:rPr>
                              <w:t>頁</w:t>
                            </w:r>
                          </w:p>
                        </w:tc>
                      </w:tr>
                    </w:tbl>
                    <w:p w:rsidR="00BE44A9" w:rsidRPr="00BE44A9" w:rsidRDefault="00BE44A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C14">
        <w:rPr>
          <w:rFonts w:ascii="標楷體" w:eastAsia="標楷體" w:hAnsi="標楷體" w:hint="eastAsia"/>
        </w:rPr>
        <w:t>後續檔案</w:t>
      </w:r>
      <w:r w:rsidR="00772D8F">
        <w:rPr>
          <w:rFonts w:ascii="標楷體" w:eastAsia="標楷體" w:hAnsi="標楷體" w:hint="eastAsia"/>
        </w:rPr>
        <w:t>需</w:t>
      </w:r>
      <w:r w:rsidR="00CE1C14">
        <w:rPr>
          <w:rFonts w:ascii="標楷體" w:eastAsia="標楷體" w:hAnsi="標楷體" w:hint="eastAsia"/>
        </w:rPr>
        <w:t>裝訂成冊，故請於</w:t>
      </w:r>
      <w:r w:rsidR="00772D8F">
        <w:rPr>
          <w:rFonts w:ascii="標楷體" w:eastAsia="標楷體" w:hAnsi="標楷體" w:hint="eastAsia"/>
        </w:rPr>
        <w:t>「</w:t>
      </w:r>
      <w:r w:rsidR="00CE1C14">
        <w:rPr>
          <w:rFonts w:ascii="標楷體" w:eastAsia="標楷體" w:hAnsi="標楷體" w:hint="eastAsia"/>
        </w:rPr>
        <w:t>彌封附件說明</w:t>
      </w:r>
      <w:r w:rsidR="00772D8F">
        <w:rPr>
          <w:rFonts w:ascii="標楷體" w:eastAsia="標楷體" w:hAnsi="標楷體" w:hint="eastAsia"/>
        </w:rPr>
        <w:t>」貼於信封上後，</w:t>
      </w:r>
      <w:r w:rsidR="00CE1C14">
        <w:rPr>
          <w:rFonts w:ascii="標楷體" w:eastAsia="標楷體" w:hAnsi="標楷體" w:hint="eastAsia"/>
        </w:rPr>
        <w:t>將信封折成A4大小</w:t>
      </w:r>
      <w:r w:rsidR="00772D8F">
        <w:rPr>
          <w:rFonts w:ascii="標楷體" w:eastAsia="標楷體" w:hAnsi="標楷體" w:hint="eastAsia"/>
        </w:rPr>
        <w:t>，以利</w:t>
      </w:r>
      <w:r w:rsidR="00C91BEB">
        <w:rPr>
          <w:rFonts w:ascii="標楷體" w:eastAsia="標楷體" w:hAnsi="標楷體" w:hint="eastAsia"/>
        </w:rPr>
        <w:t>後續</w:t>
      </w:r>
      <w:r w:rsidR="00772D8F">
        <w:rPr>
          <w:rFonts w:ascii="標楷體" w:eastAsia="標楷體" w:hAnsi="標楷體" w:hint="eastAsia"/>
        </w:rPr>
        <w:t>裝訂</w:t>
      </w:r>
      <w:r w:rsidR="00CE1C14">
        <w:rPr>
          <w:rFonts w:ascii="標楷體" w:eastAsia="標楷體" w:hAnsi="標楷體" w:hint="eastAsia"/>
        </w:rPr>
        <w:t>。</w:t>
      </w:r>
    </w:p>
    <w:p w:rsidR="004E6EA9" w:rsidRDefault="004E6EA9" w:rsidP="004E6EA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填寫欄位說明：</w:t>
      </w:r>
      <w:r w:rsidR="00772D8F">
        <w:rPr>
          <w:rFonts w:ascii="標楷體" w:eastAsia="標楷體" w:hAnsi="標楷體" w:hint="eastAsia"/>
        </w:rPr>
        <w:t xml:space="preserve"> </w:t>
      </w:r>
    </w:p>
    <w:p w:rsidR="00772D8F" w:rsidRDefault="004E6EA9" w:rsidP="004E6EA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72D8F">
        <w:rPr>
          <w:rFonts w:ascii="標楷體" w:eastAsia="標楷體" w:hAnsi="標楷體" w:hint="eastAsia"/>
        </w:rPr>
        <w:t>媒體類型：紙本、光碟等</w:t>
      </w:r>
      <w:r w:rsidR="00772D8F" w:rsidRPr="00772D8F">
        <w:rPr>
          <w:rFonts w:ascii="標楷體" w:eastAsia="標楷體" w:hAnsi="標楷體" w:hint="eastAsia"/>
        </w:rPr>
        <w:t xml:space="preserve">           </w:t>
      </w:r>
    </w:p>
    <w:p w:rsidR="004E6EA9" w:rsidRPr="00772D8F" w:rsidRDefault="00772D8F" w:rsidP="004E6EA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72D8F">
        <w:rPr>
          <w:rFonts w:ascii="標楷體" w:eastAsia="標楷體" w:hAnsi="標楷體" w:hint="eastAsia"/>
        </w:rPr>
        <w:t>單位</w:t>
      </w:r>
      <w:r w:rsidR="004E6EA9" w:rsidRPr="00772D8F">
        <w:rPr>
          <w:rFonts w:ascii="標楷體" w:eastAsia="標楷體" w:hAnsi="標楷體" w:hint="eastAsia"/>
        </w:rPr>
        <w:t>：頁</w:t>
      </w:r>
      <w:r w:rsidR="00CE1C14" w:rsidRPr="00772D8F">
        <w:rPr>
          <w:rFonts w:ascii="標楷體" w:eastAsia="標楷體" w:hAnsi="標楷體" w:hint="eastAsia"/>
        </w:rPr>
        <w:t>、</w:t>
      </w:r>
      <w:r w:rsidRPr="00772D8F">
        <w:rPr>
          <w:rFonts w:ascii="標楷體" w:eastAsia="標楷體" w:hAnsi="標楷體" w:hint="eastAsia"/>
        </w:rPr>
        <w:t>冊、</w:t>
      </w:r>
      <w:r w:rsidR="00CE1C14" w:rsidRPr="00772D8F">
        <w:rPr>
          <w:rFonts w:ascii="標楷體" w:eastAsia="標楷體" w:hAnsi="標楷體" w:hint="eastAsia"/>
        </w:rPr>
        <w:t>張等</w:t>
      </w:r>
    </w:p>
    <w:p w:rsidR="00CE1C14" w:rsidRPr="004E6EA9" w:rsidRDefault="00CE1C14" w:rsidP="004E6EA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內容概要：簡易說明附件內容</w:t>
      </w:r>
      <w:bookmarkStart w:id="0" w:name="_GoBack"/>
      <w:bookmarkEnd w:id="0"/>
    </w:p>
    <w:sectPr w:rsidR="00CE1C14" w:rsidRPr="004E6EA9" w:rsidSect="005F6F21">
      <w:pgSz w:w="11906" w:h="16838" w:code="9"/>
      <w:pgMar w:top="720" w:right="720" w:bottom="720" w:left="720" w:header="851" w:footer="992" w:gutter="567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CF2"/>
    <w:multiLevelType w:val="hybridMultilevel"/>
    <w:tmpl w:val="1688E14A"/>
    <w:lvl w:ilvl="0" w:tplc="8244D0F0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A3A3640"/>
    <w:multiLevelType w:val="hybridMultilevel"/>
    <w:tmpl w:val="F49CB9F2"/>
    <w:lvl w:ilvl="0" w:tplc="97BA3A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43"/>
    <w:rsid w:val="00044121"/>
    <w:rsid w:val="00082FA1"/>
    <w:rsid w:val="001F3364"/>
    <w:rsid w:val="00274727"/>
    <w:rsid w:val="003363F8"/>
    <w:rsid w:val="00390BC2"/>
    <w:rsid w:val="004619E2"/>
    <w:rsid w:val="004851EC"/>
    <w:rsid w:val="004E6EA9"/>
    <w:rsid w:val="00523D51"/>
    <w:rsid w:val="005D3B45"/>
    <w:rsid w:val="005F6F21"/>
    <w:rsid w:val="00623567"/>
    <w:rsid w:val="00695B20"/>
    <w:rsid w:val="006D6BE1"/>
    <w:rsid w:val="00772D8F"/>
    <w:rsid w:val="00773734"/>
    <w:rsid w:val="0086108D"/>
    <w:rsid w:val="00887D74"/>
    <w:rsid w:val="00894DBB"/>
    <w:rsid w:val="009275F4"/>
    <w:rsid w:val="00936C37"/>
    <w:rsid w:val="009617E0"/>
    <w:rsid w:val="00BE44A9"/>
    <w:rsid w:val="00C91BEB"/>
    <w:rsid w:val="00CA1443"/>
    <w:rsid w:val="00CE1C14"/>
    <w:rsid w:val="00D14D77"/>
    <w:rsid w:val="00D65D6D"/>
    <w:rsid w:val="00D7333C"/>
    <w:rsid w:val="00DA3DE0"/>
    <w:rsid w:val="00EF664C"/>
    <w:rsid w:val="00F16AEA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CB0DD-604D-4BB3-A93C-844C7A51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E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A3DE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link w:val="20"/>
    <w:qFormat/>
    <w:rsid w:val="00DA3DE0"/>
    <w:pPr>
      <w:spacing w:before="100" w:beforeAutospacing="1" w:after="100" w:afterAutospacing="1"/>
      <w:outlineLvl w:val="1"/>
    </w:pPr>
    <w:rPr>
      <w:rFonts w:ascii="新細明體" w:eastAsia="標楷體" w:hAnsi="新細明體" w:cs="新細明體"/>
      <w:b/>
      <w:bCs/>
      <w:sz w:val="32"/>
      <w:szCs w:val="36"/>
    </w:rPr>
  </w:style>
  <w:style w:type="paragraph" w:styleId="3">
    <w:name w:val="heading 3"/>
    <w:basedOn w:val="a"/>
    <w:next w:val="a"/>
    <w:link w:val="30"/>
    <w:qFormat/>
    <w:rsid w:val="00DA3DE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說明"/>
    <w:link w:val="a4"/>
    <w:qFormat/>
    <w:rsid w:val="00DA3DE0"/>
    <w:pPr>
      <w:spacing w:before="240" w:after="120" w:line="400" w:lineRule="exact"/>
    </w:pPr>
    <w:rPr>
      <w:rFonts w:eastAsia="標楷體" w:cs="新細明體"/>
      <w:szCs w:val="24"/>
    </w:rPr>
  </w:style>
  <w:style w:type="character" w:customStyle="1" w:styleId="a4">
    <w:name w:val="圖表說明 字元"/>
    <w:link w:val="a3"/>
    <w:rsid w:val="00DA3DE0"/>
    <w:rPr>
      <w:rFonts w:eastAsia="標楷體" w:cs="新細明體"/>
      <w:szCs w:val="24"/>
    </w:rPr>
  </w:style>
  <w:style w:type="character" w:customStyle="1" w:styleId="10">
    <w:name w:val="標題 1 字元"/>
    <w:link w:val="1"/>
    <w:rsid w:val="00DA3DE0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DA3DE0"/>
    <w:rPr>
      <w:rFonts w:ascii="新細明體" w:eastAsia="標楷體" w:hAnsi="新細明體" w:cs="新細明體"/>
      <w:b/>
      <w:bCs/>
      <w:sz w:val="32"/>
      <w:szCs w:val="36"/>
    </w:rPr>
  </w:style>
  <w:style w:type="character" w:customStyle="1" w:styleId="30">
    <w:name w:val="標題 3 字元"/>
    <w:link w:val="3"/>
    <w:rsid w:val="00DA3DE0"/>
    <w:rPr>
      <w:rFonts w:ascii="Arial" w:hAnsi="Arial"/>
      <w:b/>
      <w:bCs/>
      <w:kern w:val="2"/>
      <w:sz w:val="36"/>
      <w:szCs w:val="36"/>
    </w:rPr>
  </w:style>
  <w:style w:type="character" w:styleId="a5">
    <w:name w:val="Strong"/>
    <w:qFormat/>
    <w:rsid w:val="00DA3DE0"/>
    <w:rPr>
      <w:b/>
      <w:bCs/>
    </w:rPr>
  </w:style>
  <w:style w:type="paragraph" w:styleId="a6">
    <w:name w:val="No Spacing"/>
    <w:uiPriority w:val="1"/>
    <w:qFormat/>
    <w:rsid w:val="00DA3DE0"/>
    <w:pPr>
      <w:widowControl w:val="0"/>
    </w:pPr>
    <w:rPr>
      <w:rFonts w:ascii="Calibri" w:hAnsi="Calibri"/>
      <w:kern w:val="2"/>
      <w:sz w:val="24"/>
      <w:szCs w:val="22"/>
    </w:rPr>
  </w:style>
  <w:style w:type="paragraph" w:styleId="a7">
    <w:name w:val="List Paragraph"/>
    <w:basedOn w:val="a"/>
    <w:uiPriority w:val="34"/>
    <w:qFormat/>
    <w:rsid w:val="00DA3DE0"/>
    <w:pPr>
      <w:ind w:leftChars="200" w:left="480"/>
    </w:pPr>
    <w:rPr>
      <w:rFonts w:ascii="Calibri" w:hAnsi="Calibri"/>
      <w:szCs w:val="22"/>
    </w:rPr>
  </w:style>
  <w:style w:type="character" w:styleId="a8">
    <w:name w:val="Book Title"/>
    <w:uiPriority w:val="33"/>
    <w:qFormat/>
    <w:rsid w:val="00DA3DE0"/>
    <w:rPr>
      <w:b/>
      <w:bCs/>
      <w:smallCaps/>
      <w:spacing w:val="5"/>
    </w:rPr>
  </w:style>
  <w:style w:type="table" w:styleId="a9">
    <w:name w:val="Table Grid"/>
    <w:basedOn w:val="a1"/>
    <w:uiPriority w:val="59"/>
    <w:rsid w:val="00D1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44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win7gnp2</dc:creator>
  <cp:keywords/>
  <dc:description/>
  <cp:lastModifiedBy>吳冠麟</cp:lastModifiedBy>
  <cp:revision>23</cp:revision>
  <dcterms:created xsi:type="dcterms:W3CDTF">2020-02-18T04:09:00Z</dcterms:created>
  <dcterms:modified xsi:type="dcterms:W3CDTF">2025-04-14T03:16:00Z</dcterms:modified>
</cp:coreProperties>
</file>